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014" w:rsidRPr="00F56645" w:rsidRDefault="00007014" w:rsidP="00007014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24510" cy="609600"/>
            <wp:effectExtent l="19050" t="0" r="8890" b="0"/>
            <wp:docPr id="1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014" w:rsidRPr="00F56645" w:rsidRDefault="00007014" w:rsidP="0000701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007014" w:rsidRPr="00F56645" w:rsidRDefault="00007014" w:rsidP="0000701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b/>
          <w:sz w:val="26"/>
          <w:szCs w:val="26"/>
        </w:rPr>
        <w:t>КАРЫМКАРЫ</w:t>
      </w:r>
    </w:p>
    <w:p w:rsidR="00007014" w:rsidRPr="00F56645" w:rsidRDefault="00007014" w:rsidP="00007014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007014" w:rsidRPr="00F56645" w:rsidRDefault="00007014" w:rsidP="00007014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007014" w:rsidRPr="00F56645" w:rsidRDefault="00007014" w:rsidP="00007014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007014" w:rsidRPr="00F56645" w:rsidRDefault="00007014" w:rsidP="00007014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9747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1758"/>
      </w:tblGrid>
      <w:tr w:rsidR="00007014" w:rsidRPr="00A822B6" w:rsidTr="00CA2037">
        <w:trPr>
          <w:trHeight w:val="454"/>
        </w:trPr>
        <w:tc>
          <w:tcPr>
            <w:tcW w:w="239" w:type="dxa"/>
            <w:vAlign w:val="bottom"/>
          </w:tcPr>
          <w:p w:rsidR="00007014" w:rsidRPr="009B36B3" w:rsidRDefault="00007014" w:rsidP="00CA2037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007014" w:rsidRPr="009B36B3" w:rsidRDefault="00007014" w:rsidP="00CA20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05</w:t>
            </w:r>
          </w:p>
        </w:tc>
        <w:tc>
          <w:tcPr>
            <w:tcW w:w="239" w:type="dxa"/>
            <w:vAlign w:val="bottom"/>
          </w:tcPr>
          <w:p w:rsidR="00007014" w:rsidRPr="009B36B3" w:rsidRDefault="00007014" w:rsidP="00CA2037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007014" w:rsidRPr="009B36B3" w:rsidRDefault="00007014" w:rsidP="00CA20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октября</w:t>
            </w:r>
          </w:p>
        </w:tc>
        <w:tc>
          <w:tcPr>
            <w:tcW w:w="490" w:type="dxa"/>
            <w:vAlign w:val="bottom"/>
          </w:tcPr>
          <w:p w:rsidR="00007014" w:rsidRPr="009B36B3" w:rsidRDefault="00007014" w:rsidP="00CA2037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007014" w:rsidRPr="009B36B3" w:rsidRDefault="00007014" w:rsidP="00CA2037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285" w:type="dxa"/>
            <w:vAlign w:val="bottom"/>
          </w:tcPr>
          <w:p w:rsidR="00007014" w:rsidRPr="009B36B3" w:rsidRDefault="00007014" w:rsidP="00CA2037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proofErr w:type="gramStart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г</w:t>
            </w:r>
            <w:proofErr w:type="gramEnd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007014" w:rsidRPr="009B36B3" w:rsidRDefault="00007014" w:rsidP="00CA20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007014" w:rsidRPr="009B36B3" w:rsidRDefault="00007014" w:rsidP="00CA20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  <w:vAlign w:val="bottom"/>
          </w:tcPr>
          <w:p w:rsidR="00007014" w:rsidRPr="009B36B3" w:rsidRDefault="00105FD7" w:rsidP="00CA20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126</w:t>
            </w:r>
            <w:r w:rsidR="00007014">
              <w:rPr>
                <w:rFonts w:ascii="Times New Roman" w:hAnsi="Times New Roman"/>
                <w:sz w:val="26"/>
                <w:szCs w:val="26"/>
                <w:lang w:eastAsia="zh-CN"/>
              </w:rPr>
              <w:t>-п</w:t>
            </w:r>
          </w:p>
        </w:tc>
      </w:tr>
      <w:tr w:rsidR="00007014" w:rsidRPr="00A822B6" w:rsidTr="00CA2037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9747" w:type="dxa"/>
            <w:gridSpan w:val="10"/>
          </w:tcPr>
          <w:p w:rsidR="00007014" w:rsidRPr="009B36B3" w:rsidRDefault="00007014" w:rsidP="00CA2037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007014" w:rsidRDefault="00007014" w:rsidP="00007014">
      <w:pPr>
        <w:pStyle w:val="HEADERTEXT"/>
        <w:rPr>
          <w:rFonts w:ascii="Arial, sans-serif" w:hAnsi="Arial, sans-serif"/>
          <w:sz w:val="24"/>
          <w:szCs w:val="24"/>
        </w:rPr>
      </w:pPr>
    </w:p>
    <w:p w:rsidR="00007014" w:rsidRDefault="00007014" w:rsidP="00007014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007014" w:rsidRPr="00530903" w:rsidRDefault="00007014" w:rsidP="004C0C6D">
      <w:pPr>
        <w:pStyle w:val="HEADERTEX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30903">
        <w:rPr>
          <w:rFonts w:ascii="Times New Roman" w:hAnsi="Times New Roman" w:cs="Times New Roman"/>
          <w:bCs/>
          <w:color w:val="000000"/>
          <w:sz w:val="24"/>
          <w:szCs w:val="24"/>
        </w:rPr>
        <w:t>О внесении изменений в постановление</w:t>
      </w:r>
    </w:p>
    <w:p w:rsidR="00007014" w:rsidRPr="00530903" w:rsidRDefault="00007014" w:rsidP="004C0C6D">
      <w:pPr>
        <w:pStyle w:val="HEADERTEX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30903"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сельского поселения Карымкары</w:t>
      </w:r>
    </w:p>
    <w:p w:rsidR="004C0C6D" w:rsidRDefault="00CA2037" w:rsidP="004C0C6D">
      <w:pPr>
        <w:pStyle w:val="HEADERTEX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309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от 21.05.2018 № 92-п </w:t>
      </w:r>
    </w:p>
    <w:p w:rsidR="004C0C6D" w:rsidRDefault="00CA2037" w:rsidP="004C0C6D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530903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«Об организации доступа </w:t>
      </w:r>
    </w:p>
    <w:p w:rsidR="00CA2037" w:rsidRPr="00530903" w:rsidRDefault="00CA2037" w:rsidP="004C0C6D">
      <w:pPr>
        <w:pStyle w:val="HEADERTEXT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30903">
        <w:rPr>
          <w:rFonts w:ascii="Times New Roman" w:hAnsi="Times New Roman" w:cs="Times New Roman"/>
          <w:bCs/>
          <w:color w:val="auto"/>
          <w:sz w:val="24"/>
          <w:szCs w:val="24"/>
        </w:rPr>
        <w:t>к информации о деятельности</w:t>
      </w:r>
    </w:p>
    <w:p w:rsidR="004C0C6D" w:rsidRDefault="00CA2037" w:rsidP="004C0C6D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530903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органов местного самоуправления </w:t>
      </w:r>
    </w:p>
    <w:p w:rsidR="00CA2037" w:rsidRPr="00530903" w:rsidRDefault="00CA2037" w:rsidP="004C0C6D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530903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сельского поселения Карымкары» </w:t>
      </w:r>
    </w:p>
    <w:p w:rsidR="00007014" w:rsidRPr="00530903" w:rsidRDefault="00007014" w:rsidP="00007014">
      <w:pPr>
        <w:rPr>
          <w:sz w:val="24"/>
          <w:szCs w:val="24"/>
        </w:rPr>
      </w:pPr>
    </w:p>
    <w:p w:rsidR="00530903" w:rsidRPr="00530903" w:rsidRDefault="00530903" w:rsidP="00530903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30903">
        <w:rPr>
          <w:rFonts w:ascii="Times New Roman" w:hAnsi="Times New Roman"/>
          <w:color w:val="000000"/>
          <w:sz w:val="24"/>
          <w:szCs w:val="24"/>
        </w:rPr>
        <w:t>В соответствии с Федеральным законом от 14.02.2022 № 270-ФЗ «О внесении изменений в Федеральный закон «Об обеспечении доступа к информации о деятельности государственных органов и органов местного самоуправления», в целях приведения нормативно-правового акта в соответствие с действующим законодательством:</w:t>
      </w:r>
    </w:p>
    <w:p w:rsidR="00CA2037" w:rsidRPr="00530903" w:rsidRDefault="00CA2037" w:rsidP="0053090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30903">
        <w:rPr>
          <w:rFonts w:ascii="Times New Roman" w:hAnsi="Times New Roman"/>
          <w:sz w:val="24"/>
          <w:szCs w:val="24"/>
        </w:rPr>
        <w:t>Внести в постановление администрации сельского поселения Карымкары от 21.05.2018 г. № 92-п «Об организации доступа к информации о деятельности органов местного самоуправления сельского поселения Карымкары»</w:t>
      </w:r>
      <w:r w:rsidR="005B4889" w:rsidRPr="00530903">
        <w:rPr>
          <w:rFonts w:ascii="Times New Roman" w:hAnsi="Times New Roman"/>
          <w:sz w:val="24"/>
          <w:szCs w:val="24"/>
        </w:rPr>
        <w:t xml:space="preserve"> следующие изменения:</w:t>
      </w:r>
      <w:r w:rsidRPr="00530903">
        <w:rPr>
          <w:rFonts w:ascii="Times New Roman" w:hAnsi="Times New Roman"/>
          <w:sz w:val="24"/>
          <w:szCs w:val="24"/>
        </w:rPr>
        <w:t xml:space="preserve"> </w:t>
      </w:r>
    </w:p>
    <w:p w:rsidR="005B4889" w:rsidRPr="00530903" w:rsidRDefault="005B4889" w:rsidP="005B4889">
      <w:pPr>
        <w:pStyle w:val="a5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30903">
        <w:rPr>
          <w:rFonts w:ascii="Times New Roman" w:hAnsi="Times New Roman"/>
          <w:sz w:val="24"/>
          <w:szCs w:val="24"/>
        </w:rPr>
        <w:t>Подпункт 2 пункта 2.1 Раздела 1 Приложения №1 изложить в следующей редакции:</w:t>
      </w:r>
    </w:p>
    <w:p w:rsidR="005B4889" w:rsidRPr="00530903" w:rsidRDefault="005B4889" w:rsidP="005B4889">
      <w:pPr>
        <w:pStyle w:val="a5"/>
        <w:spacing w:after="0"/>
        <w:ind w:left="1428"/>
        <w:jc w:val="both"/>
        <w:rPr>
          <w:rFonts w:ascii="Times New Roman" w:hAnsi="Times New Roman"/>
          <w:sz w:val="24"/>
          <w:szCs w:val="24"/>
        </w:rPr>
      </w:pPr>
      <w:r w:rsidRPr="00530903">
        <w:rPr>
          <w:rFonts w:ascii="Times New Roman" w:hAnsi="Times New Roman"/>
          <w:sz w:val="24"/>
          <w:szCs w:val="24"/>
        </w:rPr>
        <w:t>«2) размещение администрацией сельского поселения и подведомственными организациями в сети «Интернет» информации, предусмотренной статьей 13 Федерального закона №8-ФЗ «Об обеспечении доступа к информации о деятельности государственных органов и органов местного самоуправления»;</w:t>
      </w:r>
    </w:p>
    <w:p w:rsidR="005B4889" w:rsidRPr="00530903" w:rsidRDefault="005B4889" w:rsidP="005B4889">
      <w:pPr>
        <w:pStyle w:val="a5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30903">
        <w:rPr>
          <w:rFonts w:ascii="Times New Roman" w:hAnsi="Times New Roman"/>
          <w:sz w:val="24"/>
          <w:szCs w:val="24"/>
        </w:rPr>
        <w:t>В заголовке Приложения № 4 слова «в сети «Интернет»» заменить словами «на официальных сайтах»;</w:t>
      </w:r>
    </w:p>
    <w:p w:rsidR="007B1E8A" w:rsidRPr="00530903" w:rsidRDefault="004F506A" w:rsidP="007B1E8A">
      <w:pPr>
        <w:pStyle w:val="a5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30903">
        <w:rPr>
          <w:rFonts w:ascii="Times New Roman" w:hAnsi="Times New Roman"/>
          <w:sz w:val="24"/>
          <w:szCs w:val="24"/>
        </w:rPr>
        <w:t>В пункте 6.1 Раздела 6 Приложения № 1 слова «администрации сельского поселения Карымкары» заменить словами «администрации сельского поселения Карымкары и подведомственных организаций»;</w:t>
      </w:r>
    </w:p>
    <w:p w:rsidR="004C0C6D" w:rsidRPr="00530903" w:rsidRDefault="004C0C6D" w:rsidP="004C0C6D">
      <w:pPr>
        <w:pStyle w:val="a5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30903">
        <w:rPr>
          <w:rFonts w:ascii="Times New Roman" w:hAnsi="Times New Roman"/>
          <w:sz w:val="24"/>
          <w:szCs w:val="24"/>
        </w:rPr>
        <w:t>Пункт 8.3 Раздела 8 Приложения 1 изложить в следующей редакции:</w:t>
      </w:r>
    </w:p>
    <w:p w:rsidR="004C0C6D" w:rsidRPr="00530903" w:rsidRDefault="004C0C6D" w:rsidP="004C0C6D">
      <w:pPr>
        <w:pStyle w:val="a5"/>
        <w:spacing w:after="0"/>
        <w:ind w:left="1428"/>
        <w:jc w:val="both"/>
        <w:rPr>
          <w:rFonts w:ascii="Times New Roman" w:hAnsi="Times New Roman"/>
          <w:sz w:val="24"/>
          <w:szCs w:val="24"/>
        </w:rPr>
      </w:pPr>
      <w:r w:rsidRPr="00530903">
        <w:rPr>
          <w:rFonts w:ascii="Times New Roman" w:hAnsi="Times New Roman"/>
          <w:sz w:val="24"/>
          <w:szCs w:val="24"/>
        </w:rPr>
        <w:t>«8.3. Должностные лица администрации сельского поселения Карымкары и работники подведомственных организаций, виновные в нарушении права на доступ к информации о деятельности администрации сельского поселения Карымкары и подведомственных организаций, несут дисциплинарную, административную, гражданскую и уголовную ответственности в соответствии с законодательством Российской Федерации</w:t>
      </w:r>
      <w:proofErr w:type="gramStart"/>
      <w:r w:rsidRPr="00530903">
        <w:rPr>
          <w:rFonts w:ascii="Times New Roman" w:hAnsi="Times New Roman"/>
          <w:sz w:val="24"/>
          <w:szCs w:val="24"/>
        </w:rPr>
        <w:t>.»;</w:t>
      </w:r>
      <w:proofErr w:type="gramEnd"/>
    </w:p>
    <w:p w:rsidR="004F506A" w:rsidRDefault="004C0C6D" w:rsidP="007B1E8A">
      <w:pPr>
        <w:pStyle w:val="a5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30903">
        <w:rPr>
          <w:rFonts w:ascii="Times New Roman" w:hAnsi="Times New Roman"/>
          <w:sz w:val="24"/>
          <w:szCs w:val="24"/>
        </w:rPr>
        <w:lastRenderedPageBreak/>
        <w:t xml:space="preserve">Заголовок Приложения </w:t>
      </w:r>
      <w:r>
        <w:rPr>
          <w:rFonts w:ascii="Times New Roman" w:hAnsi="Times New Roman"/>
          <w:sz w:val="24"/>
          <w:szCs w:val="24"/>
        </w:rPr>
        <w:t xml:space="preserve">№ 3 </w:t>
      </w:r>
      <w:r w:rsidRPr="00530903">
        <w:rPr>
          <w:rFonts w:ascii="Times New Roman" w:hAnsi="Times New Roman"/>
          <w:sz w:val="24"/>
          <w:szCs w:val="24"/>
        </w:rPr>
        <w:t xml:space="preserve"> дополнить словами «и подведомственными организациями»</w:t>
      </w:r>
      <w:r>
        <w:rPr>
          <w:rFonts w:ascii="Times New Roman" w:hAnsi="Times New Roman"/>
          <w:sz w:val="24"/>
          <w:szCs w:val="24"/>
        </w:rPr>
        <w:t>.</w:t>
      </w:r>
    </w:p>
    <w:p w:rsidR="00130B41" w:rsidRDefault="00130B41" w:rsidP="007B1E8A">
      <w:pPr>
        <w:pStyle w:val="a5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Пункт 1 Приложения № 3 изложить в новой редакции:</w:t>
      </w:r>
    </w:p>
    <w:p w:rsidR="00130B41" w:rsidRPr="006C1725" w:rsidRDefault="00130B41" w:rsidP="00130B41">
      <w:pPr>
        <w:pStyle w:val="FORMATTEXT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«1. </w:t>
      </w:r>
      <w:r w:rsidRPr="006C1725">
        <w:rPr>
          <w:rFonts w:ascii="Times New Roman" w:hAnsi="Times New Roman" w:cs="Times New Roman"/>
          <w:sz w:val="24"/>
          <w:szCs w:val="24"/>
        </w:rPr>
        <w:t>Требования к технологическим, программным и лингвистическим средствам обеспечения пользования официальным веб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72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725">
        <w:rPr>
          <w:rFonts w:ascii="Times New Roman" w:hAnsi="Times New Roman" w:cs="Times New Roman"/>
          <w:sz w:val="24"/>
          <w:szCs w:val="24"/>
        </w:rPr>
        <w:t>сайтом сельского поселения Карымкары</w:t>
      </w:r>
      <w:r>
        <w:rPr>
          <w:rFonts w:ascii="Times New Roman" w:hAnsi="Times New Roman" w:cs="Times New Roman"/>
          <w:sz w:val="24"/>
          <w:szCs w:val="24"/>
        </w:rPr>
        <w:t xml:space="preserve"> и подведомственными организациями</w:t>
      </w:r>
      <w:r w:rsidRPr="006C1725">
        <w:rPr>
          <w:rFonts w:ascii="Times New Roman" w:hAnsi="Times New Roman" w:cs="Times New Roman"/>
          <w:sz w:val="24"/>
          <w:szCs w:val="24"/>
        </w:rPr>
        <w:t xml:space="preserve"> (далее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72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725">
        <w:rPr>
          <w:rFonts w:ascii="Times New Roman" w:hAnsi="Times New Roman" w:cs="Times New Roman"/>
          <w:sz w:val="24"/>
          <w:szCs w:val="24"/>
        </w:rPr>
        <w:t>официальный веб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72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1725">
        <w:rPr>
          <w:rFonts w:ascii="Times New Roman" w:hAnsi="Times New Roman" w:cs="Times New Roman"/>
          <w:sz w:val="24"/>
          <w:szCs w:val="24"/>
        </w:rPr>
        <w:t xml:space="preserve">сайт) установлены в соответствии </w:t>
      </w:r>
      <w:proofErr w:type="gramStart"/>
      <w:r w:rsidRPr="006C172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C1725">
        <w:rPr>
          <w:rFonts w:ascii="Times New Roman" w:hAnsi="Times New Roman" w:cs="Times New Roman"/>
          <w:sz w:val="24"/>
          <w:szCs w:val="24"/>
        </w:rPr>
        <w:t xml:space="preserve"> </w:t>
      </w:r>
      <w:r w:rsidRPr="006C1725">
        <w:rPr>
          <w:rFonts w:ascii="Times New Roman" w:hAnsi="Times New Roman" w:cs="Times New Roman"/>
          <w:sz w:val="24"/>
          <w:szCs w:val="24"/>
        </w:rPr>
        <w:fldChar w:fldCharType="begin"/>
      </w:r>
      <w:r w:rsidRPr="006C1725">
        <w:rPr>
          <w:rFonts w:ascii="Times New Roman" w:hAnsi="Times New Roman" w:cs="Times New Roman"/>
          <w:sz w:val="24"/>
          <w:szCs w:val="24"/>
        </w:rPr>
        <w:instrText xml:space="preserve"> HYPERLINK "kodeks://link/d?nd=902141645"\o"’’Об обеспечении доступа к информации о деятельности государственных органов и органов местного самоуправления (с изменениями на 28 декабря 2017 года)’’</w:instrText>
      </w:r>
    </w:p>
    <w:p w:rsidR="00130B41" w:rsidRPr="006C1725" w:rsidRDefault="00130B41" w:rsidP="00130B4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6C1725">
        <w:rPr>
          <w:rFonts w:ascii="Times New Roman" w:hAnsi="Times New Roman" w:cs="Times New Roman"/>
          <w:sz w:val="24"/>
          <w:szCs w:val="24"/>
        </w:rPr>
        <w:instrText>Федеральный закон от 09.02.2009 N 8-ФЗ</w:instrText>
      </w:r>
    </w:p>
    <w:p w:rsidR="00130B41" w:rsidRPr="00530903" w:rsidRDefault="00130B41" w:rsidP="00130B41">
      <w:pPr>
        <w:pStyle w:val="a5"/>
        <w:spacing w:after="0"/>
        <w:ind w:left="1428"/>
        <w:jc w:val="both"/>
        <w:rPr>
          <w:rFonts w:ascii="Times New Roman" w:hAnsi="Times New Roman"/>
          <w:sz w:val="24"/>
          <w:szCs w:val="24"/>
        </w:rPr>
      </w:pPr>
      <w:r w:rsidRPr="006C1725">
        <w:rPr>
          <w:rFonts w:ascii="Times New Roman" w:hAnsi="Times New Roman"/>
          <w:sz w:val="24"/>
          <w:szCs w:val="24"/>
        </w:rPr>
        <w:instrText>Статус: действующая редакция (действ. с 01.01.2018)"</w:instrText>
      </w:r>
      <w:r w:rsidRPr="006C1725">
        <w:rPr>
          <w:rFonts w:ascii="Times New Roman" w:hAnsi="Times New Roman"/>
          <w:sz w:val="24"/>
          <w:szCs w:val="24"/>
        </w:rPr>
      </w:r>
      <w:r w:rsidRPr="006C1725">
        <w:rPr>
          <w:rFonts w:ascii="Times New Roman" w:hAnsi="Times New Roman"/>
          <w:sz w:val="24"/>
          <w:szCs w:val="24"/>
        </w:rPr>
        <w:fldChar w:fldCharType="separate"/>
      </w:r>
      <w:r w:rsidRPr="006C1725">
        <w:rPr>
          <w:rFonts w:ascii="Times New Roman" w:hAnsi="Times New Roman"/>
          <w:sz w:val="24"/>
          <w:szCs w:val="24"/>
        </w:rPr>
        <w:t>Фед</w:t>
      </w:r>
      <w:r>
        <w:rPr>
          <w:rFonts w:ascii="Times New Roman" w:hAnsi="Times New Roman"/>
          <w:sz w:val="24"/>
          <w:szCs w:val="24"/>
        </w:rPr>
        <w:t>еральным законом от 09.02.2009 №</w:t>
      </w:r>
      <w:r w:rsidRPr="006C1725">
        <w:rPr>
          <w:rFonts w:ascii="Times New Roman" w:hAnsi="Times New Roman"/>
          <w:sz w:val="24"/>
          <w:szCs w:val="24"/>
        </w:rPr>
        <w:t xml:space="preserve"> 8-ФЗ "Об обеспечении доступа к информации о деятельности государственных органов и </w:t>
      </w:r>
      <w:r>
        <w:rPr>
          <w:rFonts w:ascii="Times New Roman" w:hAnsi="Times New Roman"/>
          <w:sz w:val="24"/>
          <w:szCs w:val="24"/>
        </w:rPr>
        <w:t>органов местного самоуправления»».</w:t>
      </w:r>
      <w:r w:rsidRPr="006C1725">
        <w:rPr>
          <w:rFonts w:ascii="Times New Roman" w:hAnsi="Times New Roman"/>
          <w:sz w:val="24"/>
          <w:szCs w:val="24"/>
        </w:rPr>
        <w:t xml:space="preserve"> </w:t>
      </w:r>
      <w:r w:rsidRPr="006C1725">
        <w:rPr>
          <w:rFonts w:ascii="Times New Roman" w:hAnsi="Times New Roman"/>
          <w:sz w:val="24"/>
          <w:szCs w:val="24"/>
        </w:rPr>
        <w:fldChar w:fldCharType="end"/>
      </w:r>
    </w:p>
    <w:p w:rsidR="00CA2037" w:rsidRPr="00530903" w:rsidRDefault="00CA2037" w:rsidP="00CA203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30903">
        <w:rPr>
          <w:rFonts w:ascii="Times New Roman" w:hAnsi="Times New Roman"/>
          <w:sz w:val="24"/>
          <w:szCs w:val="24"/>
        </w:rPr>
        <w:t>Обнародовать постановление путем размещения на сайте сельского поселения Карымкары в сети "Интернет".</w:t>
      </w:r>
    </w:p>
    <w:p w:rsidR="00CA2037" w:rsidRPr="00530903" w:rsidRDefault="00CA2037" w:rsidP="00CA203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30903">
        <w:rPr>
          <w:rFonts w:ascii="Times New Roman" w:hAnsi="Times New Roman"/>
          <w:sz w:val="24"/>
          <w:szCs w:val="24"/>
        </w:rPr>
        <w:t xml:space="preserve">Постановление вступает в силу с </w:t>
      </w:r>
      <w:r w:rsidRPr="00530903">
        <w:rPr>
          <w:rFonts w:ascii="Times New Roman" w:hAnsi="Times New Roman"/>
          <w:b/>
          <w:sz w:val="24"/>
          <w:szCs w:val="24"/>
        </w:rPr>
        <w:t>01.12.2022 года</w:t>
      </w:r>
      <w:r w:rsidRPr="00530903">
        <w:rPr>
          <w:rFonts w:ascii="Times New Roman" w:hAnsi="Times New Roman"/>
          <w:sz w:val="24"/>
          <w:szCs w:val="24"/>
        </w:rPr>
        <w:t>.</w:t>
      </w:r>
    </w:p>
    <w:p w:rsidR="00CA2037" w:rsidRPr="00530903" w:rsidRDefault="00CA2037" w:rsidP="00CA203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3090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530903">
        <w:rPr>
          <w:rFonts w:ascii="Times New Roman" w:hAnsi="Times New Roman"/>
          <w:sz w:val="24"/>
          <w:szCs w:val="24"/>
        </w:rPr>
        <w:t xml:space="preserve"> выполнением постановления оставляю за собой.</w:t>
      </w:r>
    </w:p>
    <w:p w:rsidR="00CA2037" w:rsidRPr="00530903" w:rsidRDefault="00CA2037" w:rsidP="00CA20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A2037" w:rsidRPr="00530903" w:rsidRDefault="00CA2037" w:rsidP="00CA20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A2037" w:rsidRPr="00530903" w:rsidRDefault="00CA2037" w:rsidP="00CA20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A2037" w:rsidRPr="00530903" w:rsidRDefault="00CA2037" w:rsidP="00CA20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A2037" w:rsidRPr="00530903" w:rsidRDefault="00CA2037" w:rsidP="00CA20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A2037" w:rsidRPr="00530903" w:rsidRDefault="00CA2037" w:rsidP="00CA203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30903">
        <w:rPr>
          <w:rFonts w:ascii="Times New Roman" w:hAnsi="Times New Roman"/>
          <w:sz w:val="24"/>
          <w:szCs w:val="24"/>
        </w:rPr>
        <w:t xml:space="preserve">И.О. главы сельского поселения Карымкары  </w:t>
      </w:r>
      <w:r w:rsidRPr="00530903">
        <w:rPr>
          <w:rFonts w:ascii="Times New Roman" w:hAnsi="Times New Roman"/>
          <w:sz w:val="24"/>
          <w:szCs w:val="24"/>
        </w:rPr>
        <w:tab/>
      </w:r>
      <w:r w:rsidRPr="00530903">
        <w:rPr>
          <w:rFonts w:ascii="Times New Roman" w:hAnsi="Times New Roman"/>
          <w:sz w:val="24"/>
          <w:szCs w:val="24"/>
        </w:rPr>
        <w:tab/>
      </w:r>
      <w:r w:rsidRPr="00530903">
        <w:rPr>
          <w:rFonts w:ascii="Times New Roman" w:hAnsi="Times New Roman"/>
          <w:sz w:val="24"/>
          <w:szCs w:val="24"/>
        </w:rPr>
        <w:tab/>
      </w:r>
      <w:r w:rsidRPr="00530903">
        <w:rPr>
          <w:rFonts w:ascii="Times New Roman" w:hAnsi="Times New Roman"/>
          <w:sz w:val="24"/>
          <w:szCs w:val="24"/>
        </w:rPr>
        <w:tab/>
        <w:t xml:space="preserve">      Н.А. Мудрецова</w:t>
      </w:r>
    </w:p>
    <w:p w:rsidR="00CA2037" w:rsidRPr="00530903" w:rsidRDefault="00CA2037" w:rsidP="00CA20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729D5" w:rsidRPr="00530903" w:rsidRDefault="00E729D5" w:rsidP="00CA2037">
      <w:pPr>
        <w:pStyle w:val="FORMATTEXT"/>
        <w:ind w:firstLine="568"/>
        <w:jc w:val="both"/>
        <w:rPr>
          <w:sz w:val="24"/>
          <w:szCs w:val="24"/>
        </w:rPr>
      </w:pPr>
    </w:p>
    <w:p w:rsidR="00CA2037" w:rsidRPr="00530903" w:rsidRDefault="00CA2037" w:rsidP="00CA2037">
      <w:pPr>
        <w:pStyle w:val="FORMATTEXT"/>
        <w:ind w:firstLine="568"/>
        <w:jc w:val="both"/>
        <w:rPr>
          <w:sz w:val="24"/>
          <w:szCs w:val="24"/>
        </w:rPr>
      </w:pPr>
    </w:p>
    <w:p w:rsidR="00CA2037" w:rsidRPr="00530903" w:rsidRDefault="00CA2037" w:rsidP="00CA2037">
      <w:pPr>
        <w:pStyle w:val="FORMATTEXT"/>
        <w:ind w:firstLine="568"/>
        <w:jc w:val="both"/>
        <w:rPr>
          <w:sz w:val="24"/>
          <w:szCs w:val="24"/>
        </w:rPr>
      </w:pPr>
    </w:p>
    <w:p w:rsidR="00CA2037" w:rsidRPr="00530903" w:rsidRDefault="00CA2037" w:rsidP="00CA2037">
      <w:pPr>
        <w:pStyle w:val="FORMATTEXT"/>
        <w:ind w:firstLine="568"/>
        <w:jc w:val="both"/>
        <w:rPr>
          <w:sz w:val="24"/>
          <w:szCs w:val="24"/>
        </w:rPr>
      </w:pPr>
    </w:p>
    <w:p w:rsidR="00CA2037" w:rsidRPr="00530903" w:rsidRDefault="00CA2037" w:rsidP="00CA2037">
      <w:pPr>
        <w:pStyle w:val="FORMATTEXT"/>
        <w:ind w:firstLine="568"/>
        <w:jc w:val="both"/>
        <w:rPr>
          <w:sz w:val="24"/>
          <w:szCs w:val="24"/>
        </w:rPr>
      </w:pPr>
    </w:p>
    <w:p w:rsidR="00CA2037" w:rsidRPr="00530903" w:rsidRDefault="00CA2037" w:rsidP="00CA2037">
      <w:pPr>
        <w:pStyle w:val="FORMATTEXT"/>
        <w:ind w:firstLine="568"/>
        <w:jc w:val="both"/>
        <w:rPr>
          <w:sz w:val="24"/>
          <w:szCs w:val="24"/>
        </w:rPr>
      </w:pPr>
    </w:p>
    <w:p w:rsidR="00CA2037" w:rsidRPr="00530903" w:rsidRDefault="00CA2037" w:rsidP="00CA2037">
      <w:pPr>
        <w:pStyle w:val="FORMATTEXT"/>
        <w:ind w:firstLine="568"/>
        <w:jc w:val="both"/>
        <w:rPr>
          <w:sz w:val="24"/>
          <w:szCs w:val="24"/>
        </w:rPr>
      </w:pPr>
    </w:p>
    <w:p w:rsidR="00CA2037" w:rsidRPr="00530903" w:rsidRDefault="00CA2037" w:rsidP="00CA2037">
      <w:pPr>
        <w:pStyle w:val="FORMATTEXT"/>
        <w:ind w:firstLine="568"/>
        <w:jc w:val="both"/>
        <w:rPr>
          <w:sz w:val="24"/>
          <w:szCs w:val="24"/>
        </w:rPr>
      </w:pPr>
    </w:p>
    <w:p w:rsidR="00CA2037" w:rsidRPr="00530903" w:rsidRDefault="00CA2037" w:rsidP="00CA2037">
      <w:pPr>
        <w:pStyle w:val="FORMATTEXT"/>
        <w:ind w:firstLine="568"/>
        <w:jc w:val="both"/>
        <w:rPr>
          <w:sz w:val="24"/>
          <w:szCs w:val="24"/>
        </w:rPr>
      </w:pPr>
    </w:p>
    <w:p w:rsidR="00CA2037" w:rsidRPr="00530903" w:rsidRDefault="00CA2037" w:rsidP="00CA2037">
      <w:pPr>
        <w:pStyle w:val="FORMATTEXT"/>
        <w:ind w:firstLine="568"/>
        <w:jc w:val="both"/>
        <w:rPr>
          <w:sz w:val="24"/>
          <w:szCs w:val="24"/>
        </w:rPr>
      </w:pPr>
    </w:p>
    <w:p w:rsidR="00CA2037" w:rsidRPr="00530903" w:rsidRDefault="00CA2037" w:rsidP="00CA2037">
      <w:pPr>
        <w:pStyle w:val="FORMATTEXT"/>
        <w:ind w:firstLine="568"/>
        <w:jc w:val="both"/>
        <w:rPr>
          <w:sz w:val="24"/>
          <w:szCs w:val="24"/>
        </w:rPr>
      </w:pPr>
    </w:p>
    <w:p w:rsidR="00CA2037" w:rsidRPr="00530903" w:rsidRDefault="00CA2037" w:rsidP="00CA2037">
      <w:pPr>
        <w:pStyle w:val="FORMATTEXT"/>
        <w:ind w:firstLine="568"/>
        <w:jc w:val="both"/>
        <w:rPr>
          <w:sz w:val="24"/>
          <w:szCs w:val="24"/>
        </w:rPr>
      </w:pPr>
    </w:p>
    <w:p w:rsidR="00CA2037" w:rsidRPr="00530903" w:rsidRDefault="00CA2037" w:rsidP="00CA2037">
      <w:pPr>
        <w:pStyle w:val="FORMATTEXT"/>
        <w:ind w:firstLine="568"/>
        <w:jc w:val="both"/>
        <w:rPr>
          <w:sz w:val="24"/>
          <w:szCs w:val="24"/>
        </w:rPr>
      </w:pPr>
    </w:p>
    <w:p w:rsidR="00105FD7" w:rsidRPr="00530903" w:rsidRDefault="00105FD7" w:rsidP="00CA2037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05FD7" w:rsidRPr="00530903" w:rsidRDefault="00105FD7" w:rsidP="00105FD7">
      <w:pPr>
        <w:pStyle w:val="FORMATTEXT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sectPr w:rsidR="00105FD7" w:rsidRPr="00530903" w:rsidSect="00530903">
      <w:pgSz w:w="11906" w:h="16838"/>
      <w:pgMar w:top="851" w:right="850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44FA"/>
    <w:multiLevelType w:val="multilevel"/>
    <w:tmpl w:val="E8C0BBF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abstractNum w:abstractNumId="1">
    <w:nsid w:val="603B0C03"/>
    <w:multiLevelType w:val="multilevel"/>
    <w:tmpl w:val="F6B071D8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2">
    <w:nsid w:val="7B7B6A68"/>
    <w:multiLevelType w:val="hybridMultilevel"/>
    <w:tmpl w:val="B418A5F2"/>
    <w:lvl w:ilvl="0" w:tplc="4D3A18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007014"/>
    <w:rsid w:val="0000283C"/>
    <w:rsid w:val="00002A72"/>
    <w:rsid w:val="00006664"/>
    <w:rsid w:val="0000701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67821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30C6"/>
    <w:rsid w:val="00104B41"/>
    <w:rsid w:val="001052B0"/>
    <w:rsid w:val="00105FD7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0AE9"/>
    <w:rsid w:val="00130B41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6FD"/>
    <w:rsid w:val="001D0FC7"/>
    <w:rsid w:val="001D28A1"/>
    <w:rsid w:val="001D36B4"/>
    <w:rsid w:val="001D3BDB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4A1"/>
    <w:rsid w:val="00231CE5"/>
    <w:rsid w:val="00233654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1540"/>
    <w:rsid w:val="00423278"/>
    <w:rsid w:val="00425566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C0C6D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506A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0903"/>
    <w:rsid w:val="00532628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B4889"/>
    <w:rsid w:val="005B6462"/>
    <w:rsid w:val="005C030C"/>
    <w:rsid w:val="005C1D2C"/>
    <w:rsid w:val="005C22B3"/>
    <w:rsid w:val="005C6D8E"/>
    <w:rsid w:val="005D1354"/>
    <w:rsid w:val="005D2901"/>
    <w:rsid w:val="005D3242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027D"/>
    <w:rsid w:val="00603936"/>
    <w:rsid w:val="006065FB"/>
    <w:rsid w:val="0061080F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48"/>
    <w:rsid w:val="006670F9"/>
    <w:rsid w:val="00670929"/>
    <w:rsid w:val="00670ED1"/>
    <w:rsid w:val="0067278F"/>
    <w:rsid w:val="00674D4E"/>
    <w:rsid w:val="00680D94"/>
    <w:rsid w:val="00681C0C"/>
    <w:rsid w:val="00687F9D"/>
    <w:rsid w:val="006902D5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1788"/>
    <w:rsid w:val="00781A20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1E8A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6726"/>
    <w:rsid w:val="009D0D2D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7811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037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23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D06C4"/>
    <w:rsid w:val="00FD1720"/>
    <w:rsid w:val="00FD3AF0"/>
    <w:rsid w:val="00FE0D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014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0070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0070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07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01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A2037"/>
    <w:pPr>
      <w:ind w:left="720"/>
      <w:contextualSpacing/>
    </w:pPr>
  </w:style>
  <w:style w:type="paragraph" w:customStyle="1" w:styleId="headertext0">
    <w:name w:val="headertext"/>
    <w:basedOn w:val="a"/>
    <w:rsid w:val="00105F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105F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ENTERTEXT">
    <w:name w:val=".CENTERTEXT"/>
    <w:uiPriority w:val="99"/>
    <w:rsid w:val="00130B41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3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2022-10-20T11:49:00Z</dcterms:created>
  <dcterms:modified xsi:type="dcterms:W3CDTF">2022-10-20T11:53:00Z</dcterms:modified>
</cp:coreProperties>
</file>